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63" w:rsidRPr="007B4963" w:rsidRDefault="007B4963" w:rsidP="007B4963">
      <w:pPr>
        <w:pStyle w:val="ConsPlusNonformat"/>
        <w:tabs>
          <w:tab w:val="left" w:pos="3969"/>
          <w:tab w:val="left" w:pos="6372"/>
        </w:tabs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963">
        <w:rPr>
          <w:rFonts w:ascii="Times New Roman" w:hAnsi="Times New Roman" w:cs="Times New Roman"/>
          <w:sz w:val="24"/>
          <w:szCs w:val="24"/>
        </w:rPr>
        <w:t>УТВЕРЖДАЮ</w:t>
      </w:r>
    </w:p>
    <w:p w:rsidR="002C02F3" w:rsidRDefault="007B4963" w:rsidP="007B4963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7B496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чальник управления    образования Администрации города Иванова</w:t>
      </w:r>
    </w:p>
    <w:p w:rsidR="009F1F0D" w:rsidRPr="007B4963" w:rsidRDefault="002C02F3" w:rsidP="007B4963">
      <w:pPr>
        <w:pStyle w:val="ConsPlusNonformat"/>
        <w:tabs>
          <w:tab w:val="left" w:pos="3969"/>
          <w:tab w:val="left" w:pos="637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Е.</w:t>
      </w:r>
      <w:r w:rsidR="000D7C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7CCD">
        <w:rPr>
          <w:rFonts w:ascii="Times New Roman" w:hAnsi="Times New Roman" w:cs="Times New Roman"/>
          <w:sz w:val="24"/>
          <w:szCs w:val="24"/>
        </w:rPr>
        <w:t>Арешина</w:t>
      </w:r>
      <w:r w:rsidR="009F1F0D" w:rsidRPr="007B49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3472B" w:rsidRPr="007B496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F1DBD" w:rsidRDefault="00E91E06" w:rsidP="001F1DB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 янва</w:t>
      </w:r>
      <w:r w:rsidR="00410F8A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1F1D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DBD" w:rsidRDefault="001F1DBD" w:rsidP="001F1DB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F1DBD" w:rsidRDefault="001F1DBD" w:rsidP="001F1DBD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1F1DBD" w:rsidRDefault="001F1DBD" w:rsidP="001F1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№ </w:t>
      </w:r>
      <w:r w:rsidR="00E91E06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BD" w:rsidRDefault="00E91E06" w:rsidP="001F1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и плановый период 2024 и 2025</w:t>
      </w:r>
      <w:r w:rsidR="001F1DB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F1DBD" w:rsidRDefault="001F1DBD" w:rsidP="001F1DBD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1F1DBD" w:rsidRDefault="001F1DBD" w:rsidP="001F1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1E06">
        <w:rPr>
          <w:rFonts w:ascii="Times New Roman" w:hAnsi="Times New Roman" w:cs="Times New Roman"/>
          <w:sz w:val="24"/>
          <w:szCs w:val="24"/>
        </w:rPr>
        <w:t>«16</w:t>
      </w:r>
      <w:r w:rsidR="00EC5084">
        <w:rPr>
          <w:rFonts w:ascii="Times New Roman" w:hAnsi="Times New Roman" w:cs="Times New Roman"/>
          <w:sz w:val="24"/>
          <w:szCs w:val="24"/>
        </w:rPr>
        <w:t xml:space="preserve">» </w:t>
      </w:r>
      <w:r w:rsidR="00E91E06">
        <w:rPr>
          <w:rFonts w:ascii="Times New Roman" w:hAnsi="Times New Roman" w:cs="Times New Roman"/>
          <w:sz w:val="24"/>
          <w:szCs w:val="24"/>
        </w:rPr>
        <w:t>янва</w:t>
      </w:r>
      <w:r w:rsidR="00410F8A">
        <w:rPr>
          <w:rFonts w:ascii="Times New Roman" w:hAnsi="Times New Roman" w:cs="Times New Roman"/>
          <w:sz w:val="24"/>
          <w:szCs w:val="24"/>
        </w:rPr>
        <w:t>ря</w:t>
      </w:r>
      <w:r w:rsidR="00E91E06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6A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4E66A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a6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2194"/>
        <w:gridCol w:w="1276"/>
      </w:tblGrid>
      <w:tr w:rsidR="004E66AA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6AA" w:rsidRPr="007438D2" w:rsidRDefault="004E66AA" w:rsidP="00156402">
            <w:pPr>
              <w:pStyle w:val="ConsPlusNonformat"/>
              <w:rPr>
                <w:rFonts w:ascii="Times New Roman" w:hAnsi="Times New Roman" w:cs="Times New Roman"/>
              </w:rPr>
            </w:pPr>
            <w:r w:rsidRPr="007438D2">
              <w:rPr>
                <w:rFonts w:ascii="Times New Roman" w:hAnsi="Times New Roman" w:cs="Times New Roman"/>
              </w:rPr>
              <w:t>Коды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</w:tcPr>
          <w:p w:rsidR="001F1DBD" w:rsidRPr="007438D2" w:rsidRDefault="00E91E06" w:rsidP="00410F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="001F1DBD" w:rsidRPr="007438D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F1DBD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1F1DBD" w:rsidRPr="007438D2" w:rsidRDefault="001F1DBD" w:rsidP="001F1DB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</w:tcPr>
          <w:p w:rsidR="001F1DBD" w:rsidRPr="007438D2" w:rsidRDefault="00E91E06" w:rsidP="007515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Pr="007438D2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Pr="007438D2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A83999" w:rsidRPr="007438D2" w:rsidTr="00156402">
        <w:tc>
          <w:tcPr>
            <w:tcW w:w="2194" w:type="dxa"/>
            <w:tcBorders>
              <w:top w:val="nil"/>
              <w:left w:val="nil"/>
              <w:bottom w:val="nil"/>
            </w:tcBorders>
          </w:tcPr>
          <w:p w:rsidR="00A83999" w:rsidRDefault="00A83999" w:rsidP="00A83999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276" w:type="dxa"/>
          </w:tcPr>
          <w:p w:rsidR="00A83999" w:rsidRDefault="00A83999" w:rsidP="00A839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55.23.1</w:t>
            </w:r>
          </w:p>
        </w:tc>
      </w:tr>
    </w:tbl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0464B0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</w:p>
    <w:p w:rsidR="00DA1F8A" w:rsidRDefault="00DA1F8A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«</w:t>
      </w:r>
      <w:r w:rsidR="009D19DE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901FE">
        <w:rPr>
          <w:rFonts w:ascii="Times New Roman" w:hAnsi="Times New Roman" w:cs="Times New Roman"/>
          <w:sz w:val="24"/>
          <w:szCs w:val="24"/>
        </w:rPr>
        <w:t xml:space="preserve"> </w:t>
      </w:r>
      <w:r w:rsidR="007F5DA2">
        <w:rPr>
          <w:rFonts w:ascii="Times New Roman" w:hAnsi="Times New Roman" w:cs="Times New Roman"/>
          <w:sz w:val="24"/>
          <w:szCs w:val="24"/>
        </w:rPr>
        <w:t>3</w:t>
      </w:r>
      <w:r w:rsidR="00DA1D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81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</w:t>
      </w:r>
    </w:p>
    <w:p w:rsidR="000464B0" w:rsidRDefault="000464B0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Иванова                                                                 </w:t>
      </w:r>
    </w:p>
    <w:p w:rsidR="000464B0" w:rsidRDefault="000464B0" w:rsidP="004667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</w:t>
      </w:r>
      <w:r w:rsidR="0062554F">
        <w:rPr>
          <w:rFonts w:ascii="Times New Roman" w:hAnsi="Times New Roman" w:cs="Times New Roman"/>
          <w:sz w:val="24"/>
          <w:szCs w:val="24"/>
        </w:rPr>
        <w:t>ние и наука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2554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E66AA" w:rsidRDefault="001A1CB3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 города Иванова</w:t>
      </w:r>
      <w:r w:rsidRPr="001A1CB3">
        <w:rPr>
          <w:rFonts w:ascii="Times New Roman" w:hAnsi="Times New Roman" w:cs="Times New Roman"/>
          <w:sz w:val="24"/>
          <w:szCs w:val="24"/>
        </w:rPr>
        <w:t xml:space="preserve">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D5A55" w:rsidRDefault="0062554F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</w:t>
      </w:r>
      <w:r w:rsidR="001A1C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5A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B3" w:rsidRDefault="007D5A55" w:rsidP="003A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6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D5A55" w:rsidRDefault="007D5A55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D5" w:rsidRDefault="00B34BD5" w:rsidP="005D0E59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Default="009752FD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D468D" wp14:editId="56487CC4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64" w:rsidRPr="00C55ACE" w:rsidRDefault="008D1E64" w:rsidP="008D1E6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 w:rsidRPr="00C55ACE"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DF305B" w:rsidRPr="00130BBE" w:rsidRDefault="00DF305B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468D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8D1E64" w:rsidRPr="00C55ACE" w:rsidRDefault="008D1E64" w:rsidP="008D1E6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 w:rsidRPr="00C55ACE"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DF305B" w:rsidRPr="00130BBE" w:rsidRDefault="00DF305B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0CE" w:rsidRDefault="001A1CB3" w:rsidP="003150C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3150CE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3150CE" w:rsidRDefault="003150CE" w:rsidP="00315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1A1CB3" w:rsidRPr="003150CE" w:rsidRDefault="003150CE" w:rsidP="003150C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программ начального общего образования                                                                                       региональному перечню</w:t>
      </w:r>
    </w:p>
    <w:p w:rsidR="00193694" w:rsidRPr="003150CE" w:rsidRDefault="00193694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3150CE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E72071" w:rsidRPr="00DF305B" w:rsidRDefault="00E72071" w:rsidP="003150CE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62554F" w:rsidRPr="00DF305B">
        <w:rPr>
          <w:rFonts w:ascii="Times New Roman" w:hAnsi="Times New Roman" w:cs="Times New Roman"/>
          <w:sz w:val="20"/>
          <w:szCs w:val="20"/>
        </w:rPr>
        <w:t xml:space="preserve">и (или) качество </w:t>
      </w:r>
      <w:r w:rsidRPr="00DF305B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="0062554F" w:rsidRPr="00DF305B">
        <w:rPr>
          <w:rFonts w:ascii="Times New Roman" w:hAnsi="Times New Roman" w:cs="Times New Roman"/>
          <w:sz w:val="20"/>
          <w:szCs w:val="20"/>
        </w:rPr>
        <w:t>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62554F" w:rsidRPr="00DF305B" w:rsidRDefault="0062554F" w:rsidP="00DF305B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6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E41B33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E41B33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Pr="00B34BD5" w:rsidRDefault="003000FF" w:rsidP="00E41B3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3000FF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3000FF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3" w:rsidRDefault="00E41B33" w:rsidP="00E41B33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Нормативные правовые акты, устанавливающие размер платы (цену, тариф) либо порядок их установления: отсутствуют.</w:t>
      </w:r>
    </w:p>
    <w:p w:rsidR="001F034E" w:rsidRPr="00B34BD5" w:rsidRDefault="001F034E" w:rsidP="00DF305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>Постановление Администрации города Иванова от 21.12.2015 №2606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задания» (далее – Постановление</w:t>
      </w:r>
      <w:r w:rsidR="00FB0D29">
        <w:rPr>
          <w:rFonts w:ascii="Times New Roman" w:hAnsi="Times New Roman" w:cs="Times New Roman"/>
        </w:rPr>
        <w:t xml:space="preserve"> </w:t>
      </w:r>
      <w:r w:rsidRPr="00B34BD5">
        <w:rPr>
          <w:rFonts w:ascii="Times New Roman" w:hAnsi="Times New Roman" w:cs="Times New Roman"/>
        </w:rPr>
        <w:t>1).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 xml:space="preserve">Постановление Администрации города Иванова от 24.12.2015 №2625 «Об утверждении положений об оказании муниципальных услуг (выполнении работ), оказываемых (выполняемых) в соответствии с муниципальными заданиями» (далее – Постановление 2). </w:t>
      </w:r>
    </w:p>
    <w:p w:rsidR="00011E7F" w:rsidRPr="00B34BD5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F034E" w:rsidRPr="00B34BD5" w:rsidRDefault="001F034E" w:rsidP="00DF305B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информирования потенциальных потребителей муниципальной услуги:</w:t>
      </w:r>
    </w:p>
    <w:p w:rsidR="001F034E" w:rsidRPr="001F034E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402"/>
        <w:gridCol w:w="3119"/>
      </w:tblGrid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1F034E" w:rsidP="001F034E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B34BD5" w:rsidTr="000152BF">
        <w:tc>
          <w:tcPr>
            <w:tcW w:w="4001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</w:t>
            </w:r>
            <w:r w:rsidRPr="00B34BD5">
              <w:rPr>
                <w:sz w:val="18"/>
                <w:szCs w:val="18"/>
                <w:lang w:val="en-US"/>
              </w:rPr>
              <w:t>bus</w:t>
            </w:r>
            <w:r w:rsidRPr="00B34BD5">
              <w:rPr>
                <w:sz w:val="18"/>
                <w:szCs w:val="18"/>
              </w:rPr>
              <w:t xml:space="preserve"> </w:t>
            </w:r>
            <w:r w:rsidRPr="00B34BD5">
              <w:rPr>
                <w:sz w:val="18"/>
                <w:szCs w:val="18"/>
                <w:lang w:val="en-US"/>
              </w:rPr>
              <w:t>gov</w:t>
            </w:r>
            <w:r w:rsidRPr="00B34BD5">
              <w:rPr>
                <w:sz w:val="18"/>
                <w:szCs w:val="18"/>
              </w:rPr>
              <w:t>.</w:t>
            </w:r>
            <w:r w:rsidRPr="00B34BD5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3402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011E7F" w:rsidRDefault="00011E7F" w:rsidP="0097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422B" w:rsidRDefault="009752FD" w:rsidP="00C8422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D057A" wp14:editId="1938079E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37D" w:rsidRDefault="0067537D" w:rsidP="0067537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  <w:p w:rsidR="00DF305B" w:rsidRPr="00DF6E6D" w:rsidRDefault="00DF305B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057A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67537D" w:rsidRDefault="0067537D" w:rsidP="0067537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  <w:p w:rsidR="00DF305B" w:rsidRPr="00DF6E6D" w:rsidRDefault="00DF305B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C8422B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752FD" w:rsidRPr="00C8422B" w:rsidRDefault="00C8422B" w:rsidP="00C842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программ основного общего образования                                                                                                региональному перечню</w:t>
      </w:r>
    </w:p>
    <w:p w:rsidR="009752FD" w:rsidRPr="00C8422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8422B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DF305B" w:rsidRDefault="009752FD" w:rsidP="00C8422B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752FD" w:rsidRPr="00DF305B" w:rsidRDefault="009752FD" w:rsidP="00DF305B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E91E06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E91E06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E91E06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E91E0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E91E0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E91E06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7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абсолютных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410F8A" w:rsidTr="00495E0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Pr="00B34BD5" w:rsidRDefault="00410F8A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410F8A" w:rsidRPr="00B34BD5" w:rsidRDefault="003000FF" w:rsidP="00410F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Default="003000FF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Default="003000FF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Default="00410F8A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Default="00410F8A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A" w:rsidRDefault="00410F8A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A" w:rsidRDefault="00410F8A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A" w:rsidRDefault="00410F8A" w:rsidP="00410F8A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r w:rsidRPr="00FC1BF6">
              <w:rPr>
                <w:sz w:val="18"/>
                <w:szCs w:val="18"/>
                <w:lang w:val="en-US"/>
              </w:rPr>
              <w:t>gov</w:t>
            </w:r>
            <w:r w:rsidRPr="00FC1BF6">
              <w:rPr>
                <w:sz w:val="18"/>
                <w:szCs w:val="18"/>
              </w:rPr>
              <w:t>.</w:t>
            </w:r>
            <w:r w:rsidRPr="00FC1BF6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3CF9" w:rsidRDefault="00987A7E" w:rsidP="00923CF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4E14E" wp14:editId="46D43411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153" w:rsidRDefault="00D47153" w:rsidP="00D47153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  <w:p w:rsidR="00DF305B" w:rsidRPr="00DF6E6D" w:rsidRDefault="00DF305B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E14E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D47153" w:rsidRDefault="00D47153" w:rsidP="00D47153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ББ11</w:t>
                      </w:r>
                    </w:p>
                    <w:p w:rsidR="00DF305B" w:rsidRPr="00DF6E6D" w:rsidRDefault="00DF305B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923CF9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23CF9" w:rsidRDefault="00923CF9" w:rsidP="00923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 среднего общего образования                                                                                                 региональному перечню</w:t>
      </w:r>
    </w:p>
    <w:p w:rsidR="00987A7E" w:rsidRPr="00923CF9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23CF9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987A7E" w:rsidRPr="00DF305B" w:rsidRDefault="00987A7E" w:rsidP="00923CF9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87A7E" w:rsidRPr="00DF305B" w:rsidRDefault="00987A7E" w:rsidP="00DF305B">
      <w:pPr>
        <w:pStyle w:val="a3"/>
        <w:numPr>
          <w:ilvl w:val="1"/>
          <w:numId w:val="20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Уникальный номер реестровой </w:t>
            </w:r>
            <w:r>
              <w:rPr>
                <w:sz w:val="18"/>
                <w:szCs w:val="18"/>
                <w:lang w:eastAsia="en-US"/>
              </w:rPr>
              <w:lastRenderedPageBreak/>
              <w:t>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sz w:val="18"/>
                <w:szCs w:val="18"/>
                <w:lang w:eastAsia="en-US"/>
              </w:rPr>
              <w:lastRenderedPageBreak/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Показатель, характеризующий условия (формы) </w:t>
            </w:r>
            <w:r>
              <w:rPr>
                <w:sz w:val="18"/>
                <w:szCs w:val="18"/>
                <w:lang w:eastAsia="en-US"/>
              </w:rPr>
              <w:lastRenderedPageBreak/>
              <w:t>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Допустимые (возможные) отклонения от </w:t>
            </w:r>
            <w:r>
              <w:rPr>
                <w:sz w:val="18"/>
                <w:szCs w:val="18"/>
                <w:lang w:eastAsia="en-US"/>
              </w:rPr>
              <w:lastRenderedPageBreak/>
              <w:t>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8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Виды образовательных программ: 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Категории потребителей: не указано</w:t>
            </w:r>
          </w:p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FC1BF6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3000FF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3000FF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3000FF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DF305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DF305B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r w:rsidRPr="00FC1BF6">
              <w:rPr>
                <w:sz w:val="18"/>
                <w:szCs w:val="18"/>
                <w:lang w:val="en-US"/>
              </w:rPr>
              <w:t>gov</w:t>
            </w:r>
            <w:r w:rsidRPr="00FC1BF6">
              <w:rPr>
                <w:sz w:val="18"/>
                <w:szCs w:val="18"/>
              </w:rPr>
              <w:t>.</w:t>
            </w:r>
            <w:r w:rsidRPr="00FC1BF6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544D0E" w:rsidRDefault="00544D0E" w:rsidP="003B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5A9" w:rsidRDefault="004645A9" w:rsidP="003B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A9" w:rsidRDefault="009C67A9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67A9" w:rsidRDefault="009C67A9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lastRenderedPageBreak/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6055" w:rsidRDefault="003B7346" w:rsidP="0062605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4C7A" wp14:editId="172AD757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CE" w:rsidRDefault="00C55ACE" w:rsidP="00C55AC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DF305B" w:rsidRPr="00DF6E6D" w:rsidRDefault="00DF305B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4C7A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C55ACE" w:rsidRDefault="00C55ACE" w:rsidP="00C55AC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DF305B" w:rsidRPr="00DF6E6D" w:rsidRDefault="00DF305B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305B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626055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Организация отдыха детей и молодежи                                                                                        базовому перечню или</w:t>
      </w:r>
    </w:p>
    <w:p w:rsidR="00626055" w:rsidRDefault="00626055" w:rsidP="00626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региональному перечню</w:t>
      </w:r>
    </w:p>
    <w:p w:rsidR="003B7346" w:rsidRPr="00626055" w:rsidRDefault="003B7346" w:rsidP="00626055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3B7346" w:rsidRPr="00626055" w:rsidRDefault="003B7346" w:rsidP="00626055">
      <w:pPr>
        <w:pStyle w:val="a3"/>
        <w:numPr>
          <w:ilvl w:val="0"/>
          <w:numId w:val="22"/>
        </w:numPr>
        <w:spacing w:after="0" w:line="240" w:lineRule="auto"/>
        <w:ind w:right="-143" w:hanging="76"/>
        <w:jc w:val="both"/>
        <w:rPr>
          <w:rFonts w:ascii="Times New Roman" w:hAnsi="Times New Roman" w:cs="Times New Roman"/>
          <w:sz w:val="20"/>
          <w:szCs w:val="20"/>
        </w:rPr>
      </w:pPr>
      <w:r w:rsidRPr="00626055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3B7346" w:rsidRPr="00DF305B" w:rsidRDefault="003B7346" w:rsidP="00DF305B">
      <w:pPr>
        <w:pStyle w:val="a3"/>
        <w:numPr>
          <w:ilvl w:val="1"/>
          <w:numId w:val="2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F305B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DF305B" w:rsidTr="00DF305B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Размер платы (цена, тариф)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1F1DBD" w:rsidTr="00DF305B">
        <w:trPr>
          <w:trHeight w:val="2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1F1DBD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="001F1DBD">
              <w:rPr>
                <w:sz w:val="18"/>
                <w:szCs w:val="18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="001F1DBD">
              <w:rPr>
                <w:sz w:val="18"/>
                <w:szCs w:val="18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BD" w:rsidRDefault="00E91E06" w:rsidP="001F1DBD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</w:t>
            </w:r>
            <w:r w:rsidR="001F1DBD">
              <w:rPr>
                <w:sz w:val="18"/>
                <w:szCs w:val="18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BD" w:rsidRDefault="001F1DBD" w:rsidP="001F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305B" w:rsidTr="00DF305B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</w:t>
            </w:r>
          </w:p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hyperlink r:id="rId9" w:history="1">
              <w:r>
                <w:rPr>
                  <w:rStyle w:val="a7"/>
                  <w:color w:val="000000" w:themeColor="text1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5B" w:rsidRDefault="00DF305B" w:rsidP="00DF3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DF305B" w:rsidTr="00DF3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 дн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DF305B" w:rsidRPr="00C137D9" w:rsidRDefault="00DF305B" w:rsidP="00DF305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E6" w:rsidRDefault="00EC5084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  <w:p w:rsidR="00032A20" w:rsidRDefault="00EC5084" w:rsidP="00DD06E6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0" w:rsidRDefault="00032A20" w:rsidP="00032A2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  <w:p w:rsidR="00DF305B" w:rsidRDefault="00032A20" w:rsidP="00032A2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20" w:rsidRDefault="00032A20" w:rsidP="00032A2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  <w:p w:rsidR="00DF305B" w:rsidRDefault="00032A20" w:rsidP="00032A20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5B" w:rsidRDefault="00DF305B" w:rsidP="00DF305B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F305B" w:rsidRDefault="00DF305B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C137D9" w:rsidRDefault="004645A9" w:rsidP="00DF305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lastRenderedPageBreak/>
        <w:t>Порядок оказания муниципальной услуги.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C137D9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Постановление 1, Постановление 2</w:t>
      </w:r>
      <w:r w:rsidR="008D07F8">
        <w:rPr>
          <w:rFonts w:ascii="Times New Roman" w:hAnsi="Times New Roman" w:cs="Times New Roman"/>
          <w:sz w:val="20"/>
          <w:szCs w:val="20"/>
        </w:rPr>
        <w:t>.</w:t>
      </w:r>
    </w:p>
    <w:p w:rsidR="004645A9" w:rsidRPr="00C137D9" w:rsidRDefault="004645A9" w:rsidP="00DF305B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402"/>
        <w:gridCol w:w="3119"/>
      </w:tblGrid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C137D9" w:rsidTr="000152BF">
        <w:tc>
          <w:tcPr>
            <w:tcW w:w="3717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</w:t>
            </w:r>
            <w:r w:rsidRPr="00C137D9">
              <w:rPr>
                <w:sz w:val="18"/>
                <w:szCs w:val="18"/>
                <w:lang w:val="en-US"/>
              </w:rPr>
              <w:t>bus</w:t>
            </w:r>
            <w:r w:rsidRPr="00C137D9">
              <w:rPr>
                <w:sz w:val="18"/>
                <w:szCs w:val="18"/>
              </w:rPr>
              <w:t xml:space="preserve"> </w:t>
            </w:r>
            <w:r w:rsidRPr="00C137D9">
              <w:rPr>
                <w:sz w:val="18"/>
                <w:szCs w:val="18"/>
                <w:lang w:val="en-US"/>
              </w:rPr>
              <w:t>gov</w:t>
            </w:r>
            <w:r w:rsidRPr="00C137D9">
              <w:rPr>
                <w:sz w:val="18"/>
                <w:szCs w:val="18"/>
              </w:rPr>
              <w:t>.</w:t>
            </w:r>
            <w:r w:rsidRPr="00C137D9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3402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DD174F" w:rsidP="00AF49B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3. Прочие сведения о муниципальном задании</w:t>
      </w: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7A84" w:rsidRPr="00C137D9" w:rsidRDefault="007E7A84" w:rsidP="007E7A84">
      <w:pPr>
        <w:pStyle w:val="a3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контроля за выполнением муниципального задания:</w:t>
      </w:r>
    </w:p>
    <w:p w:rsidR="009B5CA6" w:rsidRPr="009B5CA6" w:rsidRDefault="009B5CA6" w:rsidP="009B5CA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177"/>
        <w:gridCol w:w="6745"/>
      </w:tblGrid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465F2" w:rsidRPr="00C137D9" w:rsidTr="00C137D9">
        <w:tc>
          <w:tcPr>
            <w:tcW w:w="3576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Отчет учреждения об исполнении муниципального задания,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Плановые проверки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(документарные и выездные)</w:t>
            </w:r>
          </w:p>
          <w:p w:rsidR="003465F2" w:rsidRPr="00C137D9" w:rsidRDefault="003465F2" w:rsidP="00C137D9">
            <w:pPr>
              <w:pStyle w:val="ConsPlusNormal"/>
              <w:rPr>
                <w:sz w:val="18"/>
                <w:szCs w:val="18"/>
              </w:rPr>
            </w:pP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Внеплановые проверки выполнения муниципального задания</w:t>
            </w:r>
          </w:p>
        </w:tc>
        <w:tc>
          <w:tcPr>
            <w:tcW w:w="3177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3 раза в год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     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 раз в 5 лет</w:t>
            </w: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по обращениям физических и юридических лиц</w:t>
            </w:r>
          </w:p>
        </w:tc>
        <w:tc>
          <w:tcPr>
            <w:tcW w:w="6745" w:type="dxa"/>
          </w:tcPr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Управление образования Администрации города Иванова, </w:t>
            </w:r>
          </w:p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финансово-казначейское управление  Администрации города Иванова.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2. Основания для досрочного прекращения исполнения муниципального задания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реорганизация, ликвидация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- досрочное прекращение муниципального задания органом, осуществляющим функции и полномочия учредителя (главного распорядителя бюджетных средств) на оказание услуги;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изменение типа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</w:t>
      </w:r>
      <w:r w:rsidR="00C137D9">
        <w:rPr>
          <w:rFonts w:ascii="Times New Roman" w:hAnsi="Times New Roman" w:cs="Times New Roman"/>
        </w:rPr>
        <w:t>.</w:t>
      </w: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 Требования к отчетности о выполнении муниципального задания:</w:t>
      </w:r>
    </w:p>
    <w:p w:rsidR="003465F2" w:rsidRDefault="003465F2" w:rsidP="00C137D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3.1.  Периодичность  представления  </w:t>
      </w:r>
      <w:hyperlink r:id="rId10" w:history="1">
        <w:r w:rsidRPr="00C137D9">
          <w:rPr>
            <w:rFonts w:ascii="Times New Roman" w:hAnsi="Times New Roman" w:cs="Times New Roman"/>
          </w:rPr>
          <w:t>отчетов</w:t>
        </w:r>
      </w:hyperlink>
      <w:r w:rsidRPr="00C137D9">
        <w:rPr>
          <w:rFonts w:ascii="Times New Roman" w:hAnsi="Times New Roman" w:cs="Times New Roman"/>
        </w:rPr>
        <w:t xml:space="preserve">  об исполнении муниципального</w:t>
      </w:r>
      <w:r w:rsidR="00C137D9">
        <w:rPr>
          <w:rFonts w:ascii="Times New Roman" w:hAnsi="Times New Roman" w:cs="Times New Roman"/>
        </w:rPr>
        <w:t xml:space="preserve"> задания</w:t>
      </w:r>
      <w:r w:rsidR="007E10BA">
        <w:rPr>
          <w:rFonts w:ascii="Times New Roman" w:hAnsi="Times New Roman" w:cs="Times New Roman"/>
        </w:rPr>
        <w:t>:</w:t>
      </w:r>
      <w:r w:rsidRPr="00C137D9">
        <w:rPr>
          <w:rFonts w:ascii="Times New Roman" w:hAnsi="Times New Roman" w:cs="Times New Roman"/>
        </w:rPr>
        <w:t xml:space="preserve"> 3 раза в год</w:t>
      </w:r>
      <w:r w:rsidR="00C137D9">
        <w:rPr>
          <w:rFonts w:ascii="Times New Roman" w:hAnsi="Times New Roman" w:cs="Times New Roman"/>
        </w:rPr>
        <w:t>.</w:t>
      </w:r>
    </w:p>
    <w:p w:rsidR="004B55BE" w:rsidRDefault="004B55BE" w:rsidP="004B55B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Сроки представления отчетов об исполнении муниципального задания:</w:t>
      </w:r>
    </w:p>
    <w:p w:rsidR="004B55BE" w:rsidRDefault="004B55BE" w:rsidP="004B55B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за 9 месяцев  представляется до </w:t>
      </w:r>
      <w:r w:rsidR="008D07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текущего года, предварительный отчет за соответствующий финансовый год – до 30 ноября текущего года, за год – в течение 15 рабочих дней после завершения финансового года.       </w:t>
      </w:r>
    </w:p>
    <w:p w:rsidR="003465F2" w:rsidRPr="007E10BA" w:rsidRDefault="003465F2" w:rsidP="00B63CE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lastRenderedPageBreak/>
        <w:t>3.3.Иные требования к отчетности об исполнении муниципального задания:</w:t>
      </w:r>
      <w:r w:rsidR="00B63CEE">
        <w:rPr>
          <w:rFonts w:ascii="Times New Roman" w:hAnsi="Times New Roman" w:cs="Times New Roman"/>
        </w:rPr>
        <w:t xml:space="preserve"> </w:t>
      </w:r>
      <w:r w:rsidRPr="00C137D9">
        <w:rPr>
          <w:rFonts w:ascii="Times New Roman" w:hAnsi="Times New Roman" w:cs="Times New Roman"/>
        </w:rPr>
        <w:t xml:space="preserve"> </w:t>
      </w:r>
      <w:r w:rsidRPr="007E10BA">
        <w:rPr>
          <w:rFonts w:ascii="Times New Roman" w:hAnsi="Times New Roman" w:cs="Times New Roman"/>
        </w:rPr>
        <w:t>достоверность, полнота, своевременность.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 Отчет представляется в управление образования Администрации города Иванова  </w:t>
      </w:r>
      <w:r w:rsidR="007E10BA">
        <w:rPr>
          <w:rFonts w:ascii="Times New Roman" w:hAnsi="Times New Roman" w:cs="Times New Roman"/>
        </w:rPr>
        <w:t>на</w:t>
      </w:r>
      <w:r w:rsidRPr="00C137D9">
        <w:rPr>
          <w:rFonts w:ascii="Times New Roman" w:hAnsi="Times New Roman" w:cs="Times New Roman"/>
        </w:rPr>
        <w:t xml:space="preserve"> электронном и бумажном носителях</w:t>
      </w:r>
      <w:r w:rsidR="00A83999">
        <w:rPr>
          <w:rFonts w:ascii="Times New Roman" w:hAnsi="Times New Roman" w:cs="Times New Roman"/>
        </w:rPr>
        <w:t>.</w:t>
      </w:r>
      <w:r w:rsidRPr="00C137D9">
        <w:rPr>
          <w:rFonts w:ascii="Times New Roman" w:hAnsi="Times New Roman" w:cs="Times New Roman"/>
        </w:rPr>
        <w:t xml:space="preserve"> </w:t>
      </w:r>
    </w:p>
    <w:p w:rsidR="00B11CF7" w:rsidRDefault="00B11CF7" w:rsidP="00B11CF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 муниципального задания.</w:t>
      </w:r>
    </w:p>
    <w:p w:rsidR="00B11CF7" w:rsidRDefault="00B11CF7" w:rsidP="00B11CF7">
      <w:pPr>
        <w:pStyle w:val="ConsPlusNonforma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(возможное) отклонение от выполнения муниципального задания, в пределах которого оно считается выполненным – 5%.</w:t>
      </w:r>
    </w:p>
    <w:p w:rsidR="003465F2" w:rsidRPr="007E7A84" w:rsidRDefault="003465F2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3465F2" w:rsidRPr="007E7A84" w:rsidSect="00975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355D50"/>
    <w:multiLevelType w:val="multilevel"/>
    <w:tmpl w:val="0BD06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9B3D6A"/>
    <w:multiLevelType w:val="hybridMultilevel"/>
    <w:tmpl w:val="A76C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EAF"/>
    <w:multiLevelType w:val="hybridMultilevel"/>
    <w:tmpl w:val="9D6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7D97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1DDB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251787"/>
    <w:multiLevelType w:val="hybridMultilevel"/>
    <w:tmpl w:val="95E0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F68"/>
    <w:multiLevelType w:val="hybridMultilevel"/>
    <w:tmpl w:val="A9C4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D64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7F4C25"/>
    <w:multiLevelType w:val="multilevel"/>
    <w:tmpl w:val="CFAE05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3E5409"/>
    <w:multiLevelType w:val="hybridMultilevel"/>
    <w:tmpl w:val="753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35B9B"/>
    <w:multiLevelType w:val="multilevel"/>
    <w:tmpl w:val="06D68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65F056B"/>
    <w:multiLevelType w:val="multilevel"/>
    <w:tmpl w:val="FC84D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3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8E06A1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"/>
  </w:num>
  <w:num w:numId="4">
    <w:abstractNumId w:val="1"/>
  </w:num>
  <w:num w:numId="5">
    <w:abstractNumId w:val="25"/>
  </w:num>
  <w:num w:numId="6">
    <w:abstractNumId w:val="11"/>
  </w:num>
  <w:num w:numId="7">
    <w:abstractNumId w:val="5"/>
  </w:num>
  <w:num w:numId="8">
    <w:abstractNumId w:val="4"/>
  </w:num>
  <w:num w:numId="9">
    <w:abstractNumId w:val="18"/>
  </w:num>
  <w:num w:numId="10">
    <w:abstractNumId w:val="23"/>
  </w:num>
  <w:num w:numId="11">
    <w:abstractNumId w:val="19"/>
  </w:num>
  <w:num w:numId="12">
    <w:abstractNumId w:val="16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7"/>
  </w:num>
  <w:num w:numId="18">
    <w:abstractNumId w:val="21"/>
  </w:num>
  <w:num w:numId="19">
    <w:abstractNumId w:val="20"/>
  </w:num>
  <w:num w:numId="20">
    <w:abstractNumId w:val="3"/>
  </w:num>
  <w:num w:numId="21">
    <w:abstractNumId w:val="6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B"/>
    <w:rsid w:val="00011E7F"/>
    <w:rsid w:val="000152BF"/>
    <w:rsid w:val="00032A20"/>
    <w:rsid w:val="00043CC4"/>
    <w:rsid w:val="000464B0"/>
    <w:rsid w:val="0008600A"/>
    <w:rsid w:val="000C7E6F"/>
    <w:rsid w:val="000D7012"/>
    <w:rsid w:val="000D7CCD"/>
    <w:rsid w:val="000E3B3F"/>
    <w:rsid w:val="000F00C5"/>
    <w:rsid w:val="000F534D"/>
    <w:rsid w:val="00113971"/>
    <w:rsid w:val="00121330"/>
    <w:rsid w:val="00130BBE"/>
    <w:rsid w:val="00156402"/>
    <w:rsid w:val="001572F8"/>
    <w:rsid w:val="00193694"/>
    <w:rsid w:val="001A1CB3"/>
    <w:rsid w:val="001D56B6"/>
    <w:rsid w:val="001F034E"/>
    <w:rsid w:val="001F1DBD"/>
    <w:rsid w:val="002127CC"/>
    <w:rsid w:val="00275C33"/>
    <w:rsid w:val="002C02F3"/>
    <w:rsid w:val="002D0F53"/>
    <w:rsid w:val="002E2076"/>
    <w:rsid w:val="002E242B"/>
    <w:rsid w:val="003000FF"/>
    <w:rsid w:val="003128BA"/>
    <w:rsid w:val="003150CE"/>
    <w:rsid w:val="00343AB4"/>
    <w:rsid w:val="003465F2"/>
    <w:rsid w:val="003A53F3"/>
    <w:rsid w:val="003B7346"/>
    <w:rsid w:val="003C7BC0"/>
    <w:rsid w:val="003F3EC8"/>
    <w:rsid w:val="00410F8A"/>
    <w:rsid w:val="00433EA3"/>
    <w:rsid w:val="0043633A"/>
    <w:rsid w:val="004645A9"/>
    <w:rsid w:val="004667CD"/>
    <w:rsid w:val="00467519"/>
    <w:rsid w:val="004901FE"/>
    <w:rsid w:val="004B55BE"/>
    <w:rsid w:val="004D0C37"/>
    <w:rsid w:val="004E66AA"/>
    <w:rsid w:val="00503628"/>
    <w:rsid w:val="00544D0E"/>
    <w:rsid w:val="00546183"/>
    <w:rsid w:val="005866D9"/>
    <w:rsid w:val="005D0E59"/>
    <w:rsid w:val="0062554F"/>
    <w:rsid w:val="00626055"/>
    <w:rsid w:val="006659A6"/>
    <w:rsid w:val="0067537D"/>
    <w:rsid w:val="0069701E"/>
    <w:rsid w:val="006C7FD4"/>
    <w:rsid w:val="006D3E4A"/>
    <w:rsid w:val="0070051C"/>
    <w:rsid w:val="007161AF"/>
    <w:rsid w:val="0075153B"/>
    <w:rsid w:val="00780301"/>
    <w:rsid w:val="007961B4"/>
    <w:rsid w:val="007B4963"/>
    <w:rsid w:val="007D5A55"/>
    <w:rsid w:val="007E10BA"/>
    <w:rsid w:val="007E7A84"/>
    <w:rsid w:val="007F5DA2"/>
    <w:rsid w:val="0081705E"/>
    <w:rsid w:val="00871C06"/>
    <w:rsid w:val="008B27D6"/>
    <w:rsid w:val="008D07F8"/>
    <w:rsid w:val="008D1E64"/>
    <w:rsid w:val="008D3205"/>
    <w:rsid w:val="008F0F47"/>
    <w:rsid w:val="00902EA4"/>
    <w:rsid w:val="00923CF9"/>
    <w:rsid w:val="0093486C"/>
    <w:rsid w:val="0095426A"/>
    <w:rsid w:val="00957E06"/>
    <w:rsid w:val="009752FD"/>
    <w:rsid w:val="00987A7E"/>
    <w:rsid w:val="009A1870"/>
    <w:rsid w:val="009B5CA6"/>
    <w:rsid w:val="009C67A9"/>
    <w:rsid w:val="009D19DE"/>
    <w:rsid w:val="009F1F0D"/>
    <w:rsid w:val="00A025F9"/>
    <w:rsid w:val="00A428F7"/>
    <w:rsid w:val="00A45D5B"/>
    <w:rsid w:val="00A47205"/>
    <w:rsid w:val="00A7370A"/>
    <w:rsid w:val="00A83999"/>
    <w:rsid w:val="00A83FD0"/>
    <w:rsid w:val="00A911FF"/>
    <w:rsid w:val="00A93206"/>
    <w:rsid w:val="00AE62CB"/>
    <w:rsid w:val="00AF49B5"/>
    <w:rsid w:val="00B11CF7"/>
    <w:rsid w:val="00B2208F"/>
    <w:rsid w:val="00B3472B"/>
    <w:rsid w:val="00B34BD5"/>
    <w:rsid w:val="00B34D12"/>
    <w:rsid w:val="00B63CEE"/>
    <w:rsid w:val="00C137D9"/>
    <w:rsid w:val="00C31990"/>
    <w:rsid w:val="00C55ACE"/>
    <w:rsid w:val="00C81BA8"/>
    <w:rsid w:val="00C8422B"/>
    <w:rsid w:val="00CE3146"/>
    <w:rsid w:val="00D12240"/>
    <w:rsid w:val="00D31555"/>
    <w:rsid w:val="00D47153"/>
    <w:rsid w:val="00D556D6"/>
    <w:rsid w:val="00DA1D57"/>
    <w:rsid w:val="00DA1F8A"/>
    <w:rsid w:val="00DC41F9"/>
    <w:rsid w:val="00DD06E6"/>
    <w:rsid w:val="00DD174F"/>
    <w:rsid w:val="00DF305B"/>
    <w:rsid w:val="00DF6E6D"/>
    <w:rsid w:val="00E41B33"/>
    <w:rsid w:val="00E55B8B"/>
    <w:rsid w:val="00E72071"/>
    <w:rsid w:val="00E91E06"/>
    <w:rsid w:val="00EC5084"/>
    <w:rsid w:val="00EE28D4"/>
    <w:rsid w:val="00F163FA"/>
    <w:rsid w:val="00F276B3"/>
    <w:rsid w:val="00F36A42"/>
    <w:rsid w:val="00F52FD3"/>
    <w:rsid w:val="00FB0D29"/>
    <w:rsid w:val="00FB6EB5"/>
    <w:rsid w:val="00FC1BF6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AF5F-890A-4866-9265-B7C27967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3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EF9B246F7D8542C52EAB90369533CD66E41F2445948DD9AEB4D4E231P5q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EF9B246F7D8542C52EAB90369533CD66E41F2445948DD9AEB4D4E231P5q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00EFAC03760FDF28A1C5057329A5D9B425BE1E1C4518F66B4F7F38E34633BDC88B144A2D4E9086D061FDYDl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F9B246F7D8542C52EAB90369533CD66E41F2445948DD9AEB4D4E231P5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9415-FF0B-41A2-B341-38A6B113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79158</cp:lastModifiedBy>
  <cp:revision>3</cp:revision>
  <cp:lastPrinted>2023-01-16T09:57:00Z</cp:lastPrinted>
  <dcterms:created xsi:type="dcterms:W3CDTF">2023-04-30T17:47:00Z</dcterms:created>
  <dcterms:modified xsi:type="dcterms:W3CDTF">2023-04-30T17:47:00Z</dcterms:modified>
</cp:coreProperties>
</file>